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77" w:rsidRDefault="00927753" w:rsidP="0079176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76D">
        <w:rPr>
          <w:rFonts w:ascii="Times New Roman" w:eastAsia="Times New Roman" w:hAnsi="Times New Roman" w:cs="Times New Roman"/>
          <w:lang w:eastAsia="ru-RU"/>
        </w:rPr>
        <w:t>Утверждено</w:t>
      </w:r>
      <w:r w:rsidR="00562077">
        <w:rPr>
          <w:rFonts w:ascii="Times New Roman" w:eastAsia="Times New Roman" w:hAnsi="Times New Roman" w:cs="Times New Roman"/>
          <w:lang w:eastAsia="ru-RU"/>
        </w:rPr>
        <w:t>:</w:t>
      </w:r>
    </w:p>
    <w:p w:rsidR="0079176D" w:rsidRDefault="0079176D" w:rsidP="0056207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приказом директора</w:t>
      </w:r>
      <w:r w:rsidR="00562077">
        <w:rPr>
          <w:rFonts w:ascii="Times New Roman" w:eastAsia="Times New Roman" w:hAnsi="Times New Roman" w:cs="Times New Roman"/>
          <w:lang w:eastAsia="ru-RU"/>
        </w:rPr>
        <w:t xml:space="preserve"> Шевченко В. А.</w:t>
      </w:r>
      <w:r w:rsidR="00927753" w:rsidRPr="0079176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9176D" w:rsidRDefault="00927753" w:rsidP="0079176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76D">
        <w:rPr>
          <w:rFonts w:ascii="Times New Roman" w:eastAsia="Times New Roman" w:hAnsi="Times New Roman" w:cs="Times New Roman"/>
          <w:lang w:eastAsia="ru-RU"/>
        </w:rPr>
        <w:t xml:space="preserve">ООО </w:t>
      </w:r>
      <w:proofErr w:type="spellStart"/>
      <w:r w:rsidRPr="0079176D">
        <w:rPr>
          <w:rFonts w:ascii="Times New Roman" w:eastAsia="Times New Roman" w:hAnsi="Times New Roman" w:cs="Times New Roman"/>
          <w:lang w:eastAsia="ru-RU"/>
        </w:rPr>
        <w:t>Микрокредитная</w:t>
      </w:r>
      <w:proofErr w:type="spellEnd"/>
      <w:r w:rsidR="007917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176D">
        <w:rPr>
          <w:rFonts w:ascii="Times New Roman" w:eastAsia="Times New Roman" w:hAnsi="Times New Roman" w:cs="Times New Roman"/>
          <w:lang w:eastAsia="ru-RU"/>
        </w:rPr>
        <w:t>компания «</w:t>
      </w:r>
      <w:r w:rsidR="0079176D">
        <w:rPr>
          <w:rFonts w:ascii="Times New Roman" w:eastAsia="Times New Roman" w:hAnsi="Times New Roman" w:cs="Times New Roman"/>
          <w:lang w:eastAsia="ru-RU"/>
        </w:rPr>
        <w:t>ПАРТНЕР ИНВЕСТ</w:t>
      </w:r>
      <w:r w:rsidRPr="0079176D">
        <w:rPr>
          <w:rFonts w:ascii="Times New Roman" w:eastAsia="Times New Roman" w:hAnsi="Times New Roman" w:cs="Times New Roman"/>
          <w:lang w:eastAsia="ru-RU"/>
        </w:rPr>
        <w:t>»</w:t>
      </w:r>
    </w:p>
    <w:p w:rsidR="00927753" w:rsidRPr="0079176D" w:rsidRDefault="00927753" w:rsidP="0079176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76D">
        <w:rPr>
          <w:rFonts w:ascii="Times New Roman" w:eastAsia="Times New Roman" w:hAnsi="Times New Roman" w:cs="Times New Roman"/>
          <w:lang w:eastAsia="ru-RU"/>
        </w:rPr>
        <w:t>(от 05.0</w:t>
      </w:r>
      <w:r w:rsidR="0079176D">
        <w:rPr>
          <w:rFonts w:ascii="Times New Roman" w:eastAsia="Times New Roman" w:hAnsi="Times New Roman" w:cs="Times New Roman"/>
          <w:lang w:eastAsia="ru-RU"/>
        </w:rPr>
        <w:t>2</w:t>
      </w:r>
      <w:r w:rsidRPr="0079176D">
        <w:rPr>
          <w:rFonts w:ascii="Times New Roman" w:eastAsia="Times New Roman" w:hAnsi="Times New Roman" w:cs="Times New Roman"/>
          <w:lang w:eastAsia="ru-RU"/>
        </w:rPr>
        <w:t>.201</w:t>
      </w:r>
      <w:r w:rsidR="0079176D">
        <w:rPr>
          <w:rFonts w:ascii="Times New Roman" w:eastAsia="Times New Roman" w:hAnsi="Times New Roman" w:cs="Times New Roman"/>
          <w:lang w:eastAsia="ru-RU"/>
        </w:rPr>
        <w:t>9</w:t>
      </w:r>
      <w:r w:rsidRPr="0079176D">
        <w:rPr>
          <w:rFonts w:ascii="Times New Roman" w:eastAsia="Times New Roman" w:hAnsi="Times New Roman" w:cs="Times New Roman"/>
          <w:lang w:eastAsia="ru-RU"/>
        </w:rPr>
        <w:t xml:space="preserve"> г.)</w:t>
      </w:r>
    </w:p>
    <w:p w:rsidR="00927753" w:rsidRDefault="00927753" w:rsidP="00927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2077" w:rsidRDefault="00562077" w:rsidP="00927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2077" w:rsidRPr="00562077" w:rsidRDefault="00927753" w:rsidP="00562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927753" w:rsidRPr="00562077" w:rsidRDefault="00927753" w:rsidP="00562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раскрытии неограниченному кругу лиц информации о лицах, оказывающих</w:t>
      </w:r>
      <w:r w:rsid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(прямое или косвенное) влияние на решения, принимаемые</w:t>
      </w:r>
      <w:r w:rsid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управления </w:t>
      </w:r>
      <w:proofErr w:type="spellStart"/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микрокредитной</w:t>
      </w:r>
      <w:proofErr w:type="spellEnd"/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компании.</w:t>
      </w:r>
    </w:p>
    <w:p w:rsidR="00927753" w:rsidRDefault="00927753" w:rsidP="0092775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2077" w:rsidRDefault="00927753" w:rsidP="006B02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на основании</w:t>
      </w:r>
      <w:r w:rsidR="00FF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02июля 2010 года No151 - ФЗ «О </w:t>
      </w:r>
      <w:proofErr w:type="spellStart"/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="00FF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организациях»</w:t>
      </w:r>
      <w:r w:rsidR="00FF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регулирует состав, порядок и сроки обязательного раскрытия ООО</w:t>
      </w:r>
      <w:r w:rsid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«</w:t>
      </w:r>
      <w:r w:rsidR="00FF3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 ИНВЕСТ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ОБЩЕСТВО)</w:t>
      </w:r>
      <w:r w:rsidR="00FF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неограниченному кругу лиц информации о лицах, оказывающих существенное (прямое</w:t>
      </w:r>
      <w:r w:rsidR="00FF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косвенное) влияние на решения, принимаемые органами управления ОБЩЕСТВА,</w:t>
      </w:r>
      <w:r w:rsidR="00FF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ее размещения на сайте ОБЩЕСТВА в информационно-телекоммуникационной</w:t>
      </w:r>
      <w:r w:rsidR="00FF3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Интернет (далее - на сайте ОБЩЕСТВА).</w:t>
      </w:r>
    </w:p>
    <w:p w:rsidR="006B02B6" w:rsidRDefault="006B02B6" w:rsidP="006B02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77" w:rsidRDefault="00927753" w:rsidP="006B02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ОБЩЕСТВО обязано раскрывать неограниченному кругу лиц информацию о</w:t>
      </w:r>
      <w:r w:rsidR="009B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лицах, оказывающих существенное (прямое или косвенное) влияние на решения,</w:t>
      </w:r>
      <w:r w:rsidR="009B3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 органами управления ОБЩЕСТВА.</w:t>
      </w:r>
    </w:p>
    <w:p w:rsidR="006B02B6" w:rsidRDefault="006B02B6" w:rsidP="006B02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77" w:rsidRDefault="00927753" w:rsidP="006B02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Информация, подлежащая раскрытию в соответствии с настоящим</w:t>
      </w:r>
      <w:r w:rsidR="00B5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Положением, должна раскрываться на русском языке.</w:t>
      </w:r>
    </w:p>
    <w:p w:rsidR="006B02B6" w:rsidRDefault="006B02B6" w:rsidP="006B02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77" w:rsidRDefault="00927753" w:rsidP="006B02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Информация о лицах, оказывающих существенное (прямое или косвенное)</w:t>
      </w:r>
      <w:r w:rsidR="00A5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 решения, принимаемые органами управления ОБЩЕСТВА</w:t>
      </w:r>
      <w:r w:rsidR="00A508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раскрывается</w:t>
      </w:r>
      <w:r w:rsidR="00A5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списка лиц, оказывающих существенное (прямое или косвенное) влияние на</w:t>
      </w:r>
      <w:r w:rsidR="00A5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принимаемые органами управления ОБЩЕСТВА, составленный по</w:t>
      </w:r>
      <w:r w:rsidR="00A5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образцу</w:t>
      </w:r>
      <w:r w:rsidR="00A5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No1 к настоящему Положению</w:t>
      </w:r>
      <w:r w:rsidR="00A5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Список)- в виде схемы взаимосвязей ОБЩЕСТВА и лиц, оказывающих существенное (прямое</w:t>
      </w:r>
      <w:r w:rsidR="00A5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косвенное) влияние на решения, принимаемые органами управления ОБЩЕСТВ</w:t>
      </w:r>
      <w:r w:rsidR="00A508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A5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третьих лиц, через которых косвенно оказывается существенное влияние(далее - Схема).</w:t>
      </w:r>
      <w:r w:rsidR="00A5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указанная в Схеме, должна в полном объеме соответствовать</w:t>
      </w:r>
      <w:r w:rsidR="00A5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включенной в Список.</w:t>
      </w:r>
    </w:p>
    <w:p w:rsidR="006B02B6" w:rsidRDefault="006B02B6" w:rsidP="006B02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753" w:rsidRPr="00562077" w:rsidRDefault="00927753" w:rsidP="006B02B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ОБЩЕСТВО обязано опубликовать на странице в сети Интернет текст Списка</w:t>
      </w:r>
      <w:r w:rsidR="00A5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оказывающих существенное (прямое или косвенное) влияние на решения,</w:t>
      </w:r>
      <w:r w:rsidR="00A5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 органами управления ОБЩЕСТВА и схему взаимосвязей ОБЩЕСТВА и</w:t>
      </w:r>
      <w:r w:rsidR="00A5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оказывающих существенное (прямое или косвенное) влияние на решения,</w:t>
      </w:r>
      <w:r w:rsidR="00A5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 органами управления ОБЩЕСТВА.</w:t>
      </w:r>
      <w:r w:rsidR="00A5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в данный Список и Схему, ОБЩЕСТВО не позднее</w:t>
      </w:r>
      <w:r w:rsidR="00B7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10 рабочих дней с даты внесения соответствующих изменений, обязано опубликовать</w:t>
      </w:r>
      <w:r w:rsidR="00A5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 Список и Схему на сайте ОБЩЕСТВА.</w:t>
      </w:r>
      <w:r w:rsidR="00A5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2B6" w:rsidRDefault="006B02B6" w:rsidP="006B02B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B02B6" w:rsidRDefault="00927753" w:rsidP="006B02B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При опубликовании информации в сети Интернет, ОБЩЕСТВО обязано</w:t>
      </w:r>
      <w:r w:rsidR="00A5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к такой информации, а также сообщать по требованию</w:t>
      </w:r>
      <w:r w:rsidR="00A5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 лиц адрес сайта ОБЩЕСТВА (адреса страниц), на которых</w:t>
      </w:r>
      <w:r w:rsidR="00A5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опубликование данной информации.</w:t>
      </w:r>
      <w:r w:rsidR="006B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2B6" w:rsidRDefault="00927753" w:rsidP="006B02B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ОБЩЕСТВО признается обеспечивающим доступность информации о лицах,</w:t>
      </w:r>
      <w:r w:rsidR="00A5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оказывающих существенное (прямое или косвенное) влияние на решения, принимаемые</w:t>
      </w:r>
      <w:r w:rsidR="00A5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управления ОБЩЕСТВА, неограниченному кругу лиц, если на сайте</w:t>
      </w:r>
      <w:r w:rsidR="00A5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в информационно-телекоммуникационной сети «Интернет», размещена</w:t>
      </w:r>
      <w:r w:rsidR="00A50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информация об указанных лицах: фамилия, имя, отчество, гражданство, место жительства (наименование города,</w:t>
      </w:r>
      <w:r w:rsidR="00C5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пункта) - для физических лиц;</w:t>
      </w:r>
    </w:p>
    <w:p w:rsidR="00B759C8" w:rsidRDefault="00927753" w:rsidP="006B02B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Информации о лицах, оказывающих существенное (прямое или косвенное)</w:t>
      </w:r>
      <w:r w:rsidR="00C5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 решения, принимаемые органами управления ОБЩЕСТВА находится также</w:t>
      </w:r>
      <w:r w:rsidR="00C5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нахождения ОБЩЕСТВА, в месте, доступном для обозрения и ознакомления с</w:t>
      </w:r>
      <w:r w:rsidR="00FE4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любого заинтересованного лица.</w:t>
      </w:r>
    </w:p>
    <w:p w:rsidR="002D36F5" w:rsidRDefault="00C71859" w:rsidP="00C7185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185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71859" w:rsidRDefault="00C71859" w:rsidP="00C7185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лиц, </w:t>
      </w:r>
      <w:r w:rsidRPr="00C71859">
        <w:rPr>
          <w:rFonts w:ascii="Times New Roman" w:hAnsi="Times New Roman" w:cs="Times New Roman"/>
          <w:sz w:val="24"/>
          <w:szCs w:val="24"/>
        </w:rPr>
        <w:t xml:space="preserve">оказывающих существенное (прямое или косвенное) влияние на решения, принимаемые органами управления </w:t>
      </w:r>
      <w:proofErr w:type="spellStart"/>
      <w:r w:rsidRPr="00C71859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C71859">
        <w:rPr>
          <w:rFonts w:ascii="Times New Roman" w:hAnsi="Times New Roman" w:cs="Times New Roman"/>
          <w:sz w:val="24"/>
          <w:szCs w:val="24"/>
        </w:rPr>
        <w:t xml:space="preserve"> компании.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7"/>
      </w:tblGrid>
      <w:tr w:rsidR="00C71859" w:rsidTr="00C71859">
        <w:tc>
          <w:tcPr>
            <w:tcW w:w="3397" w:type="dxa"/>
          </w:tcPr>
          <w:p w:rsidR="00C71859" w:rsidRPr="00604768" w:rsidRDefault="00C71859" w:rsidP="00BD389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4768">
              <w:rPr>
                <w:rFonts w:ascii="Times New Roman" w:hAnsi="Times New Roman" w:cs="Times New Roman"/>
              </w:rPr>
              <w:t>Наименование М</w:t>
            </w:r>
            <w:r w:rsidR="00BD3895">
              <w:rPr>
                <w:rFonts w:ascii="Times New Roman" w:hAnsi="Times New Roman" w:cs="Times New Roman"/>
              </w:rPr>
              <w:t>КК</w:t>
            </w:r>
          </w:p>
        </w:tc>
        <w:tc>
          <w:tcPr>
            <w:tcW w:w="5948" w:type="dxa"/>
          </w:tcPr>
          <w:p w:rsidR="00C71859" w:rsidRPr="00604768" w:rsidRDefault="00C71859" w:rsidP="00C718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4768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proofErr w:type="spellStart"/>
            <w:r w:rsidRPr="00604768">
              <w:rPr>
                <w:rFonts w:ascii="Times New Roman" w:hAnsi="Times New Roman" w:cs="Times New Roman"/>
              </w:rPr>
              <w:t>Микрокредитная</w:t>
            </w:r>
            <w:proofErr w:type="spellEnd"/>
            <w:r w:rsidRPr="00604768">
              <w:rPr>
                <w:rFonts w:ascii="Times New Roman" w:hAnsi="Times New Roman" w:cs="Times New Roman"/>
              </w:rPr>
              <w:t xml:space="preserve"> компания «ПАРТНЕР ИНВЕСТ»</w:t>
            </w:r>
          </w:p>
        </w:tc>
      </w:tr>
      <w:tr w:rsidR="00C71859" w:rsidTr="00C71859">
        <w:tc>
          <w:tcPr>
            <w:tcW w:w="3397" w:type="dxa"/>
          </w:tcPr>
          <w:p w:rsidR="00C71859" w:rsidRPr="00604768" w:rsidRDefault="00C71859" w:rsidP="00BD389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4768">
              <w:rPr>
                <w:rFonts w:ascii="Times New Roman" w:hAnsi="Times New Roman" w:cs="Times New Roman"/>
              </w:rPr>
              <w:t>Регистрационный номер М</w:t>
            </w:r>
            <w:r w:rsidR="00BD3895">
              <w:rPr>
                <w:rFonts w:ascii="Times New Roman" w:hAnsi="Times New Roman" w:cs="Times New Roman"/>
              </w:rPr>
              <w:t>КК</w:t>
            </w:r>
          </w:p>
        </w:tc>
        <w:tc>
          <w:tcPr>
            <w:tcW w:w="5948" w:type="dxa"/>
          </w:tcPr>
          <w:p w:rsidR="00C71859" w:rsidRPr="00B06D75" w:rsidRDefault="00B06D75" w:rsidP="00C718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D75">
              <w:rPr>
                <w:rFonts w:ascii="Times New Roman" w:hAnsi="Times New Roman" w:cs="Times New Roman"/>
              </w:rPr>
              <w:t>651303550004583</w:t>
            </w:r>
          </w:p>
        </w:tc>
      </w:tr>
      <w:tr w:rsidR="00C71859" w:rsidTr="00C71859">
        <w:tc>
          <w:tcPr>
            <w:tcW w:w="3397" w:type="dxa"/>
          </w:tcPr>
          <w:p w:rsidR="00C71859" w:rsidRPr="00604768" w:rsidRDefault="00C71859" w:rsidP="00BD389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4768">
              <w:rPr>
                <w:rFonts w:ascii="Times New Roman" w:hAnsi="Times New Roman" w:cs="Times New Roman"/>
              </w:rPr>
              <w:t>Местонахождение М</w:t>
            </w:r>
            <w:r w:rsidR="00BD3895">
              <w:rPr>
                <w:rFonts w:ascii="Times New Roman" w:hAnsi="Times New Roman" w:cs="Times New Roman"/>
              </w:rPr>
              <w:t>КК</w:t>
            </w:r>
          </w:p>
        </w:tc>
        <w:tc>
          <w:tcPr>
            <w:tcW w:w="5948" w:type="dxa"/>
          </w:tcPr>
          <w:p w:rsidR="00C71859" w:rsidRPr="00604768" w:rsidRDefault="00C71859" w:rsidP="00C718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04768">
              <w:rPr>
                <w:rFonts w:ascii="Times New Roman" w:hAnsi="Times New Roman" w:cs="Times New Roman"/>
              </w:rPr>
              <w:t>630001, г. Новосибирск, ул. Дуси Ковальчук, д. 1, оф. 108</w:t>
            </w:r>
          </w:p>
        </w:tc>
      </w:tr>
    </w:tbl>
    <w:p w:rsidR="00C71859" w:rsidRPr="00C71859" w:rsidRDefault="00C71859" w:rsidP="00C7185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5"/>
        <w:gridCol w:w="1869"/>
        <w:gridCol w:w="1869"/>
        <w:gridCol w:w="1869"/>
      </w:tblGrid>
      <w:tr w:rsidR="00886B3D" w:rsidTr="00792969">
        <w:tc>
          <w:tcPr>
            <w:tcW w:w="562" w:type="dxa"/>
          </w:tcPr>
          <w:p w:rsidR="00886B3D" w:rsidRPr="00A951DB" w:rsidRDefault="00886B3D" w:rsidP="00A951DB">
            <w:pPr>
              <w:jc w:val="right"/>
              <w:rPr>
                <w:rFonts w:ascii="Times New Roman" w:hAnsi="Times New Roman" w:cs="Times New Roman"/>
              </w:rPr>
            </w:pPr>
            <w:r w:rsidRPr="00A951D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76" w:type="dxa"/>
          </w:tcPr>
          <w:p w:rsidR="00886B3D" w:rsidRPr="00A951DB" w:rsidRDefault="00886B3D" w:rsidP="00A951DB">
            <w:pPr>
              <w:jc w:val="right"/>
              <w:rPr>
                <w:rFonts w:ascii="Times New Roman" w:hAnsi="Times New Roman" w:cs="Times New Roman"/>
              </w:rPr>
            </w:pPr>
            <w:r w:rsidRPr="00A951DB">
              <w:rPr>
                <w:rFonts w:ascii="Times New Roman" w:hAnsi="Times New Roman" w:cs="Times New Roman"/>
              </w:rPr>
              <w:t>Наименование /</w:t>
            </w:r>
            <w:r w:rsidR="00792969">
              <w:rPr>
                <w:rFonts w:ascii="Times New Roman" w:hAnsi="Times New Roman" w:cs="Times New Roman"/>
              </w:rPr>
              <w:t xml:space="preserve"> </w:t>
            </w:r>
            <w:r w:rsidRPr="00A951DB">
              <w:rPr>
                <w:rFonts w:ascii="Times New Roman" w:hAnsi="Times New Roman" w:cs="Times New Roman"/>
              </w:rPr>
              <w:t>ФИО</w:t>
            </w:r>
            <w:r w:rsidR="00792969">
              <w:rPr>
                <w:rFonts w:ascii="Times New Roman" w:hAnsi="Times New Roman" w:cs="Times New Roman"/>
              </w:rPr>
              <w:t xml:space="preserve"> </w:t>
            </w:r>
            <w:r w:rsidRPr="00A951DB">
              <w:rPr>
                <w:rFonts w:ascii="Times New Roman" w:hAnsi="Times New Roman" w:cs="Times New Roman"/>
              </w:rPr>
              <w:t>/ Иные данные</w:t>
            </w:r>
            <w:r w:rsidR="00792969">
              <w:rPr>
                <w:rFonts w:ascii="Times New Roman" w:hAnsi="Times New Roman" w:cs="Times New Roman"/>
              </w:rPr>
              <w:t>/ место жительства</w:t>
            </w:r>
          </w:p>
        </w:tc>
        <w:tc>
          <w:tcPr>
            <w:tcW w:w="1869" w:type="dxa"/>
          </w:tcPr>
          <w:p w:rsidR="00886B3D" w:rsidRPr="00A951DB" w:rsidRDefault="00886B3D" w:rsidP="00A951DB">
            <w:pPr>
              <w:jc w:val="right"/>
              <w:rPr>
                <w:rFonts w:ascii="Times New Roman" w:hAnsi="Times New Roman" w:cs="Times New Roman"/>
              </w:rPr>
            </w:pPr>
            <w:r w:rsidRPr="00A951DB">
              <w:rPr>
                <w:rFonts w:ascii="Times New Roman" w:hAnsi="Times New Roman" w:cs="Times New Roman"/>
              </w:rPr>
              <w:t>Принадлежащие участнику доли в уставном капитале МФО</w:t>
            </w:r>
          </w:p>
        </w:tc>
        <w:tc>
          <w:tcPr>
            <w:tcW w:w="1869" w:type="dxa"/>
          </w:tcPr>
          <w:p w:rsidR="00886B3D" w:rsidRPr="00A951DB" w:rsidRDefault="00886B3D" w:rsidP="00A951DB">
            <w:pPr>
              <w:jc w:val="right"/>
              <w:rPr>
                <w:rFonts w:ascii="Times New Roman" w:hAnsi="Times New Roman" w:cs="Times New Roman"/>
              </w:rPr>
            </w:pPr>
            <w:r w:rsidRPr="00A951DB">
              <w:rPr>
                <w:rFonts w:ascii="Times New Roman" w:hAnsi="Times New Roman" w:cs="Times New Roman"/>
              </w:rPr>
              <w:t>Лица, оказывающие косвенное (через третьи лица) существенное влияние на решения, принимаемые органами управления МФО</w:t>
            </w:r>
          </w:p>
        </w:tc>
        <w:tc>
          <w:tcPr>
            <w:tcW w:w="1869" w:type="dxa"/>
          </w:tcPr>
          <w:p w:rsidR="00886B3D" w:rsidRPr="00A951DB" w:rsidRDefault="00A951DB" w:rsidP="00A951DB">
            <w:pPr>
              <w:jc w:val="right"/>
              <w:rPr>
                <w:rFonts w:ascii="Times New Roman" w:hAnsi="Times New Roman" w:cs="Times New Roman"/>
              </w:rPr>
            </w:pPr>
            <w:r w:rsidRPr="00A951DB">
              <w:rPr>
                <w:rFonts w:ascii="Times New Roman" w:hAnsi="Times New Roman" w:cs="Times New Roman"/>
              </w:rPr>
              <w:t>Взаимосвязи между участниками МФО и лицами, оказывающими косвенное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51DB">
              <w:rPr>
                <w:rFonts w:ascii="Times New Roman" w:hAnsi="Times New Roman" w:cs="Times New Roman"/>
              </w:rPr>
              <w:t xml:space="preserve">(через третьи лица) существенное влияние на решения, принимаемые органами управления МФО  </w:t>
            </w:r>
          </w:p>
        </w:tc>
      </w:tr>
      <w:tr w:rsidR="00886B3D" w:rsidTr="008827C1">
        <w:trPr>
          <w:trHeight w:val="903"/>
        </w:trPr>
        <w:tc>
          <w:tcPr>
            <w:tcW w:w="562" w:type="dxa"/>
          </w:tcPr>
          <w:p w:rsidR="00886B3D" w:rsidRDefault="00A951DB" w:rsidP="00C718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886B3D" w:rsidRPr="00792969" w:rsidRDefault="00A951DB" w:rsidP="00792969">
            <w:pPr>
              <w:jc w:val="both"/>
              <w:rPr>
                <w:rFonts w:ascii="Times New Roman" w:hAnsi="Times New Roman" w:cs="Times New Roman"/>
              </w:rPr>
            </w:pPr>
            <w:r w:rsidRPr="00792969">
              <w:rPr>
                <w:rFonts w:ascii="Times New Roman" w:hAnsi="Times New Roman" w:cs="Times New Roman"/>
              </w:rPr>
              <w:t>Сергеев Владислав Сергеевич</w:t>
            </w:r>
            <w:r w:rsidR="009735B5" w:rsidRPr="00792969">
              <w:rPr>
                <w:rFonts w:ascii="Times New Roman" w:hAnsi="Times New Roman" w:cs="Times New Roman"/>
              </w:rPr>
              <w:t xml:space="preserve"> </w:t>
            </w:r>
            <w:r w:rsidR="00792969">
              <w:rPr>
                <w:rFonts w:ascii="Times New Roman" w:hAnsi="Times New Roman" w:cs="Times New Roman"/>
              </w:rPr>
              <w:t>–</w:t>
            </w:r>
            <w:r w:rsidR="009735B5" w:rsidRPr="00792969">
              <w:rPr>
                <w:rFonts w:ascii="Times New Roman" w:hAnsi="Times New Roman" w:cs="Times New Roman"/>
              </w:rPr>
              <w:t xml:space="preserve"> учредитель</w:t>
            </w:r>
            <w:r w:rsidR="00792969">
              <w:rPr>
                <w:rFonts w:ascii="Times New Roman" w:hAnsi="Times New Roman" w:cs="Times New Roman"/>
              </w:rPr>
              <w:t xml:space="preserve"> (гражданин РФ, РФ, г. Новосибирск)</w:t>
            </w:r>
          </w:p>
        </w:tc>
        <w:tc>
          <w:tcPr>
            <w:tcW w:w="1869" w:type="dxa"/>
          </w:tcPr>
          <w:p w:rsidR="00886B3D" w:rsidRDefault="009735B5" w:rsidP="00C718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165/307</w:t>
            </w:r>
          </w:p>
        </w:tc>
        <w:tc>
          <w:tcPr>
            <w:tcW w:w="1869" w:type="dxa"/>
          </w:tcPr>
          <w:p w:rsidR="00886B3D" w:rsidRDefault="009735B5" w:rsidP="00C718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886B3D" w:rsidRDefault="009735B5" w:rsidP="00C718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51DB" w:rsidTr="00792969">
        <w:tc>
          <w:tcPr>
            <w:tcW w:w="562" w:type="dxa"/>
          </w:tcPr>
          <w:p w:rsidR="00A951DB" w:rsidRDefault="00A951DB" w:rsidP="00C718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A951DB" w:rsidRPr="00792969" w:rsidRDefault="00A951DB" w:rsidP="00792969">
            <w:pPr>
              <w:jc w:val="both"/>
              <w:rPr>
                <w:rFonts w:ascii="Times New Roman" w:hAnsi="Times New Roman" w:cs="Times New Roman"/>
              </w:rPr>
            </w:pPr>
            <w:r w:rsidRPr="00792969">
              <w:rPr>
                <w:rFonts w:ascii="Times New Roman" w:hAnsi="Times New Roman" w:cs="Times New Roman"/>
              </w:rPr>
              <w:t>Пшеничников Евгений Владиславович</w:t>
            </w:r>
            <w:r w:rsidR="009735B5" w:rsidRPr="00792969">
              <w:rPr>
                <w:rFonts w:ascii="Times New Roman" w:hAnsi="Times New Roman" w:cs="Times New Roman"/>
              </w:rPr>
              <w:t xml:space="preserve"> </w:t>
            </w:r>
            <w:r w:rsidR="00792969">
              <w:rPr>
                <w:rFonts w:ascii="Times New Roman" w:hAnsi="Times New Roman" w:cs="Times New Roman"/>
              </w:rPr>
              <w:t>–</w:t>
            </w:r>
            <w:r w:rsidR="009735B5" w:rsidRPr="00792969">
              <w:rPr>
                <w:rFonts w:ascii="Times New Roman" w:hAnsi="Times New Roman" w:cs="Times New Roman"/>
              </w:rPr>
              <w:t xml:space="preserve"> учредитель</w:t>
            </w:r>
            <w:r w:rsidR="00792969">
              <w:rPr>
                <w:rFonts w:ascii="Times New Roman" w:hAnsi="Times New Roman" w:cs="Times New Roman"/>
              </w:rPr>
              <w:t xml:space="preserve"> </w:t>
            </w:r>
            <w:r w:rsidR="00792969" w:rsidRPr="00792969">
              <w:rPr>
                <w:rFonts w:ascii="Times New Roman" w:hAnsi="Times New Roman" w:cs="Times New Roman"/>
              </w:rPr>
              <w:t>(гражданин РФ, РФ, г. Новосибирск)</w:t>
            </w:r>
          </w:p>
        </w:tc>
        <w:tc>
          <w:tcPr>
            <w:tcW w:w="1869" w:type="dxa"/>
          </w:tcPr>
          <w:p w:rsidR="00A951DB" w:rsidRDefault="009735B5" w:rsidP="00C718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142/307</w:t>
            </w:r>
          </w:p>
        </w:tc>
        <w:tc>
          <w:tcPr>
            <w:tcW w:w="1869" w:type="dxa"/>
          </w:tcPr>
          <w:p w:rsidR="00A951DB" w:rsidRDefault="009735B5" w:rsidP="00C718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A951DB" w:rsidRDefault="009735B5" w:rsidP="00C718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35B5" w:rsidTr="008827C1">
        <w:trPr>
          <w:trHeight w:val="673"/>
        </w:trPr>
        <w:tc>
          <w:tcPr>
            <w:tcW w:w="562" w:type="dxa"/>
          </w:tcPr>
          <w:p w:rsidR="009735B5" w:rsidRDefault="009735B5" w:rsidP="00C718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9735B5" w:rsidRPr="00792969" w:rsidRDefault="009735B5" w:rsidP="00792969">
            <w:pPr>
              <w:jc w:val="both"/>
              <w:rPr>
                <w:rFonts w:ascii="Times New Roman" w:hAnsi="Times New Roman" w:cs="Times New Roman"/>
              </w:rPr>
            </w:pPr>
            <w:r w:rsidRPr="00792969">
              <w:rPr>
                <w:rFonts w:ascii="Times New Roman" w:hAnsi="Times New Roman" w:cs="Times New Roman"/>
              </w:rPr>
              <w:t xml:space="preserve">Шевченко Владимир Андреевич </w:t>
            </w:r>
            <w:r w:rsidR="00792969">
              <w:rPr>
                <w:rFonts w:ascii="Times New Roman" w:hAnsi="Times New Roman" w:cs="Times New Roman"/>
              </w:rPr>
              <w:t>–</w:t>
            </w:r>
            <w:r w:rsidRPr="00792969">
              <w:rPr>
                <w:rFonts w:ascii="Times New Roman" w:hAnsi="Times New Roman" w:cs="Times New Roman"/>
              </w:rPr>
              <w:t xml:space="preserve"> директор</w:t>
            </w:r>
            <w:r w:rsidR="00792969">
              <w:rPr>
                <w:rFonts w:ascii="Times New Roman" w:hAnsi="Times New Roman" w:cs="Times New Roman"/>
              </w:rPr>
              <w:t xml:space="preserve"> </w:t>
            </w:r>
            <w:r w:rsidR="00792969" w:rsidRPr="00792969">
              <w:rPr>
                <w:rFonts w:ascii="Times New Roman" w:hAnsi="Times New Roman" w:cs="Times New Roman"/>
              </w:rPr>
              <w:t>(гражданин РФ, РФ, г. Новосибирск)</w:t>
            </w:r>
          </w:p>
        </w:tc>
        <w:tc>
          <w:tcPr>
            <w:tcW w:w="1869" w:type="dxa"/>
          </w:tcPr>
          <w:p w:rsidR="009735B5" w:rsidRDefault="00792969" w:rsidP="00C718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9735B5" w:rsidRDefault="00792969" w:rsidP="00C718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9735B5" w:rsidRDefault="00792969" w:rsidP="00C7185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44E08" w:rsidRPr="00544E08" w:rsidRDefault="00544E08" w:rsidP="00544E0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E0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458C8" w:rsidRPr="005458C8" w:rsidRDefault="005458C8" w:rsidP="005458C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8C8">
        <w:rPr>
          <w:rFonts w:ascii="Times New Roman" w:hAnsi="Times New Roman" w:cs="Times New Roman"/>
          <w:b/>
          <w:sz w:val="24"/>
          <w:szCs w:val="24"/>
        </w:rPr>
        <w:t>Схема взаимосвязей ООО МКК «ПАРТНЕР ИНВЕСТ» и лиц, оказывающи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5458C8">
        <w:rPr>
          <w:rFonts w:ascii="Times New Roman" w:hAnsi="Times New Roman" w:cs="Times New Roman"/>
          <w:b/>
          <w:sz w:val="24"/>
          <w:szCs w:val="24"/>
        </w:rPr>
        <w:t xml:space="preserve"> существенное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(прямое или косвенное) </w:t>
      </w:r>
      <w:r w:rsidRPr="005458C8">
        <w:rPr>
          <w:rFonts w:ascii="Times New Roman" w:hAnsi="Times New Roman" w:cs="Times New Roman"/>
          <w:b/>
          <w:sz w:val="24"/>
          <w:szCs w:val="24"/>
        </w:rPr>
        <w:t>влияние на решения, принимаемые органами управления М</w:t>
      </w:r>
      <w:r>
        <w:rPr>
          <w:rFonts w:ascii="Times New Roman" w:hAnsi="Times New Roman" w:cs="Times New Roman"/>
          <w:b/>
          <w:sz w:val="24"/>
          <w:szCs w:val="24"/>
        </w:rPr>
        <w:t>КК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C00E2" w:rsidTr="001C00E2">
        <w:tc>
          <w:tcPr>
            <w:tcW w:w="9345" w:type="dxa"/>
          </w:tcPr>
          <w:p w:rsidR="001C00E2" w:rsidRPr="001C00E2" w:rsidRDefault="001C00E2" w:rsidP="001C00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 w:rsidRPr="001C00E2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Микрокредитная</w:t>
            </w:r>
            <w:proofErr w:type="spellEnd"/>
            <w:r w:rsidRPr="001C0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компания «ПАРТНЕР ИНВЕСТ»</w:t>
            </w:r>
          </w:p>
        </w:tc>
      </w:tr>
    </w:tbl>
    <w:p w:rsidR="00C71859" w:rsidRDefault="001C00E2" w:rsidP="001C00E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2962476</wp:posOffset>
                </wp:positionH>
                <wp:positionV relativeFrom="paragraph">
                  <wp:posOffset>154572</wp:posOffset>
                </wp:positionV>
                <wp:extent cx="192505" cy="721895"/>
                <wp:effectExtent l="19050" t="19050" r="36195" b="21590"/>
                <wp:wrapNone/>
                <wp:docPr id="2" name="Стрелка 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72189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0E2" w:rsidRDefault="001C00E2" w:rsidP="001C00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" o:spid="_x0000_s1026" type="#_x0000_t68" style="position:absolute;left:0;text-align:left;margin-left:233.25pt;margin-top:12.15pt;width:15.15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SsnAIAAFYFAAAOAAAAZHJzL2Uyb0RvYy54bWysVM1qGzEQvhf6DkL3Zn+Im8RkHUxCSiEk&#10;oUnJWdZK2QWtRpVkr91TKPRB8galkEv7EvYbdaRdb0ISeii1QR5pZj7NfP5Gh0fLRpGFsK4GXdBs&#10;J6VEaA5lrW8L+vn69N0+Jc4zXTIFWhR0JRw9mrx9c9iascihAlUKSxBEu3FrClp5b8ZJ4nglGuZ2&#10;wAiNTgm2YR639jYpLWsRvVFJnqbvkxZsaSxw4RyennROOon4UgruL6R0whNVUKzNx9XGdRbWZHLI&#10;xreWmarmfRnsH6poWK3x0gHqhHlG5rZ+AdXU3IID6Xc4NAlIWXMRe8BusvRZN1cVMyL2guQ4M9Dk&#10;/h8sP19cWlKXBc0p0azBv2h9v/m2uVs/rH+vf61/kPVP/D5s7jbfSR7oao0bY9aVubT9zqEZel9K&#10;24Rf7IosI8WrgWKx9ITjYXaQj9IRJRxde3m2fzAKmMljsrHOfxDQkGAUdG6m1kIbuWWLM+e76G0U&#10;poZ6ugqi5VdKhCKU/iQkNoZ35jE7SkocK0sWDMXAOBfaZ52rYqXojkcpfvqShoxYYAQMyLJWasDu&#10;AYJcX2J3tfbxIVVERQ7J6d8K65KHjHgzaD8kN7UG+xqAwq76m7v4LUkdNYElv5wtMSSYMyhXqAAL&#10;3Wg4w09rZP6MOX/JLM4CTg3Ot7/ARSpoCwq9RUkF9utr5yEeJYpeSlqcrYK6L3NmBSXqo0bxHmS7&#10;u2EY42Z3tJfjxj71zJ569Lw5BvzHMnxJDI9miPdqa0oLzQ0+A9NwK7qY5nh3Qbm3282x72YeHxIu&#10;ptMYhgNomD/TV4YH8EBwkNX18oZZ08vPo27PYTuHbPxMgl1syNQwnXuQddTnI6899Ti8UUP9QxNe&#10;h6f7GPX4HE7+AAAA//8DAFBLAwQUAAYACAAAACEAU9TfR9wAAAAKAQAADwAAAGRycy9kb3ducmV2&#10;LnhtbEyPwU7DMBBE70j8g7VIXBB1aEPUpnEqigR3Cup5Gy9O1HgdYrcNf89yguNqn2beVJvJ9+pM&#10;Y+wCG3iYZaCIm2A7dgY+3l/ul6BiQrbYByYD3xRhU19fVVjacOE3Ou+SUxLCsUQDbUpDqXVsWvIY&#10;Z2Eglt9nGD0mOUen7YgXCfe9nmdZoT12LA0tDvTcUnPcnbyBV7fNvrqY7/e4ZSrQ2XTHK2Nub6an&#10;NahEU/qD4Vdf1KEWp0M4sY2qN5AXxaOgBub5ApQA+aqQLQchF8sMdF3p/xPqHwAAAP//AwBQSwEC&#10;LQAUAAYACAAAACEAtoM4kv4AAADhAQAAEwAAAAAAAAAAAAAAAAAAAAAAW0NvbnRlbnRfVHlwZXNd&#10;LnhtbFBLAQItABQABgAIAAAAIQA4/SH/1gAAAJQBAAALAAAAAAAAAAAAAAAAAC8BAABfcmVscy8u&#10;cmVsc1BLAQItABQABgAIAAAAIQDFuwSsnAIAAFYFAAAOAAAAAAAAAAAAAAAAAC4CAABkcnMvZTJv&#10;RG9jLnhtbFBLAQItABQABgAIAAAAIQBT1N9H3AAAAAoBAAAPAAAAAAAAAAAAAAAAAPYEAABkcnMv&#10;ZG93bnJldi54bWxQSwUGAAAAAAQABADzAAAA/wUAAAAA&#10;" adj="2880" fillcolor="#5b9bd5 [3204]" strokecolor="#1f4d78 [1604]" strokeweight="1pt">
                <v:textbox>
                  <w:txbxContent>
                    <w:p w:rsidR="001C00E2" w:rsidRDefault="001C00E2" w:rsidP="001C00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00E2" w:rsidRDefault="001C00E2" w:rsidP="00C7185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E2" w:rsidRDefault="001C00E2" w:rsidP="00C7185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E2" w:rsidRDefault="001C00E2" w:rsidP="00C7185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C00E2" w:rsidTr="001C00E2">
        <w:tc>
          <w:tcPr>
            <w:tcW w:w="9345" w:type="dxa"/>
          </w:tcPr>
          <w:p w:rsidR="001C00E2" w:rsidRDefault="00A15F75" w:rsidP="00A15F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1C00E2" w:rsidRDefault="00A15F75" w:rsidP="00C7185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238560</wp:posOffset>
                </wp:positionV>
                <wp:extent cx="134753" cy="1097280"/>
                <wp:effectExtent l="19050" t="19050" r="36830" b="26670"/>
                <wp:wrapNone/>
                <wp:docPr id="5" name="Стрелка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53" cy="109728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6E67F" id="Стрелка вверх 5" o:spid="_x0000_s1026" type="#_x0000_t68" style="position:absolute;margin-left:112.75pt;margin-top:18.8pt;width:10.6pt;height:8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ofBmQIAAEwFAAAOAAAAZHJzL2Uyb0RvYy54bWysVMFOGzEQvVfqP1i+l90NSYGIDYpAVJUQ&#10;RIWKs/Ha7Epe2x072aQnVIkP6R9Ulbi0P5H8UcfezYIA9VA1kbwez8ybmecZHx4ta0UWAlxldE6z&#10;nZQSobkpKn2b089Xp+/2KXGe6YIpo0VOV8LRo8nbN4eNHYuBKY0qBBAE0W7c2JyW3ttxkjheipq5&#10;HWOFRqU0UDOPItwmBbAG0WuVDNL0fdIYKCwYLpzD05NWSScRX0rB/YWUTniicoq5+bhCXG/CmkwO&#10;2fgWmC0r3qXB/iGLmlUag/ZQJ8wzMofqBVRdcTDOSL/DTZ0YKSsuYg1YTZY+q+ayZFbEWpAcZ3ua&#10;3P+D5eeLGZCqyOmIEs1qvKL19823zd36Yf17/Wv9g6x/4v9hc7e5J6NAV2PdGL0u7Qw6yeE21L6U&#10;UIcvVkWWkeJVT7FYesLxMNsd7o12KeGoytKDvcF+vIPk0duC8x+EqUnY5HRupwCmieSyxZnzGBSt&#10;t1YohITaFOLOr5QIWSj9SUisDIMOonfsKXGsgCwYdgPjXGiftaqSFaI9HqX4C3VikN4jShEwIMtK&#10;qR67Awj9+hK7hensg6uILdk7p39LrHXuPWJko33vXFfawGsACqvqIrf2W5JaagJLN6ZY4b2DaQfC&#10;WX5aId1nzPkZA5wAnBWcan+Bi1SmyanpdpSUBr6+dh7ssTFRS0mDE5VT92XOQFCiPmps2YNsOAwj&#10;GIXhaG+AAjzV3DzV6Hl9bPCaMnw/LI/bYO/VdivB1Nc4/NMQFVVMc4ydU+5hKxz7dtLx+eBiOo1m&#10;OHaW+TN9aXkAD6yGXrpaXjOwXc957NZzs50+Nn7Wd61t8NRmOvdGVrEpH3nt+MaRjY3TPS/hTXgq&#10;R6vHR3DyBwAA//8DAFBLAwQUAAYACAAAACEAllPPqeEAAAAKAQAADwAAAGRycy9kb3ducmV2Lnht&#10;bEyPy07DMBBF90j8gzVI7KidkKQoxKkqHqKqoFID7KfxkESN7Sh20/D3mBXsZjRHd84tVrPu2USj&#10;66yREC0EMDK1VZ1pJHy8P9/cAXMejcLeGpLwTQ5W5eVFgbmyZ7OnqfINCyHG5Sih9X7IOXd1Sxrd&#10;wg5kwu3Ljhp9WMeGqxHPIVz3PBYi4xo7Ez60ONBDS/WxOmkJ67cqfdy9Tp94jDa4bTARL08bKa+v&#10;5vU9ME+z/4PhVz+oQxmcDvZklGO9hDhO04BKuF1mwAIQJ9kS2CEMkUiAlwX/X6H8AQAA//8DAFBL&#10;AQItABQABgAIAAAAIQC2gziS/gAAAOEBAAATAAAAAAAAAAAAAAAAAAAAAABbQ29udGVudF9UeXBl&#10;c10ueG1sUEsBAi0AFAAGAAgAAAAhADj9If/WAAAAlAEAAAsAAAAAAAAAAAAAAAAALwEAAF9yZWxz&#10;Ly5yZWxzUEsBAi0AFAAGAAgAAAAhAATeh8GZAgAATAUAAA4AAAAAAAAAAAAAAAAALgIAAGRycy9l&#10;Mm9Eb2MueG1sUEsBAi0AFAAGAAgAAAAhAJZTz6nhAAAACgEAAA8AAAAAAAAAAAAAAAAA8wQAAGRy&#10;cy9kb3ducmV2LnhtbFBLBQYAAAAABAAEAPMAAAABBgAAAAA=&#10;" adj="1326" fillcolor="#5b9bd5 [3204]" strokecolor="#1f4d78 [1604]" strokeweight="1pt"/>
            </w:pict>
          </mc:Fallback>
        </mc:AlternateContent>
      </w:r>
      <w:r w:rsidR="001C00E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4454391</wp:posOffset>
                </wp:positionH>
                <wp:positionV relativeFrom="paragraph">
                  <wp:posOffset>248519</wp:posOffset>
                </wp:positionV>
                <wp:extent cx="134754" cy="1058779"/>
                <wp:effectExtent l="19050" t="19050" r="36830" b="27305"/>
                <wp:wrapNone/>
                <wp:docPr id="3" name="Стрелка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54" cy="105877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4729F" id="Стрелка вверх 3" o:spid="_x0000_s1026" type="#_x0000_t68" style="position:absolute;margin-left:350.75pt;margin-top:19.55pt;width:10.6pt;height:8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/DsmAIAAEwFAAAOAAAAZHJzL2Uyb0RvYy54bWysVMFOGzEQvVfqP1i+l90NSQMRGxSBqCoh&#10;QIWKs/Ha7Epej2s72aQnVIkP6R9Ulbi0P5H8UcfezYIA9VA1kbxjz8ybmecZHxwua0UWwroKdE6z&#10;nZQSoTkUlb7N6eerk3d7lDjPdMEUaJHTlXD0cPr2zUFjJmIAJahCWIIg2k0ak9PSezNJEsdLUTO3&#10;A0ZoVEqwNfO4tbdJYVmD6LVKBmn6PmnAFsYCF87h6XGrpNOIL6Xg/lxKJzxROcXcfFxtXG/CmkwP&#10;2OTWMlNWvEuD/UMWNas0Bu2hjplnZG6rF1B1xS04kH6HQ52AlBUXsQasJkufVXNZMiNiLUiOMz1N&#10;7v/B8rPFhSVVkdNdSjSr8YrW3zffNnfrh/Xv9a/1D7L+if+Hzd3mnuwGuhrjJuh1aS5st3MohtqX&#10;0tbhi1WRZaR41VMslp5wPMx2h+PRkBKOqiwd7Y3H+wE0efQ21vkPAmoShJzOzcxaaCK5bHHqfGu9&#10;tULXkFCbQpT8SomQhdKfhMTKMOggeseeEkfKkgXDbmCcC+2zVlWyQrTHoxR/XUq9R0wwAgZkWSnV&#10;Y3cAoV9fYre5dvbBVcSW7J3TvyXWOvceMTJo3zvXlQb7GoDCqrrIrf2WpJaawNINFCu8dwvtQDjD&#10;Tyqk+5Q5f8EsTgDOCk61P8dFKmhyCp1ESQn262vnwR4bE7WUNDhROXVf5swKStRHjS27nw2HYQTj&#10;ZjgaD3Bjn2punmr0vD4CvKYM3w/DoxjsvdqK0kJ9jcM/C1FRxTTH2Dnl3m43R76ddHw+uJjNohmO&#10;nWH+VF8aHsADq6GXrpbXzJqu5zx26xlsp49NnvVdaxs8NczmHmQVm/KR145vHNnYON3zEt6Ep/to&#10;9fgITv8AAAD//wMAUEsDBBQABgAIAAAAIQD1gJk34QAAAAoBAAAPAAAAZHJzL2Rvd25yZXYueG1s&#10;TI9dS8NAEEXfBf/DMoJvdjeRmhozKSIIBUVqFaVv02RMQvYjzW7b+O9dn/RxuId7zxTLyWhx5NF3&#10;ziIkMwWCbeXqzjYI72+PVwsQPpCtSTvLCN/sYVmenxWU1+5kX/m4CY2IJdbnhNCGMORS+qplQ37m&#10;BrYx+3KjoRDPsZH1SKdYbrRMlbqRhjobF1oa+KHlqt8cDMLTR9h2q74nXW1Xny/79bOkvUe8vJju&#10;70AEnsIfDL/6UR3K6LRzB1t7oREylcwjinB9m4CIQJamGYgdQqrmC5BlIf+/UP4AAAD//wMAUEsB&#10;Ai0AFAAGAAgAAAAhALaDOJL+AAAA4QEAABMAAAAAAAAAAAAAAAAAAAAAAFtDb250ZW50X1R5cGVz&#10;XS54bWxQSwECLQAUAAYACAAAACEAOP0h/9YAAACUAQAACwAAAAAAAAAAAAAAAAAvAQAAX3JlbHMv&#10;LnJlbHNQSwECLQAUAAYACAAAACEA9bfw7JgCAABMBQAADgAAAAAAAAAAAAAAAAAuAgAAZHJzL2Uy&#10;b0RvYy54bWxQSwECLQAUAAYACAAAACEA9YCZN+EAAAAKAQAADwAAAAAAAAAAAAAAAADyBAAAZHJz&#10;L2Rvd25yZXYueG1sUEsFBgAAAAAEAAQA8wAAAAAGAAAAAA==&#10;" adj="1375" fillcolor="#5b9bd5 [3204]" strokecolor="#1f4d78 [1604]" strokeweight="1pt"/>
            </w:pict>
          </mc:Fallback>
        </mc:AlternateContent>
      </w:r>
    </w:p>
    <w:p w:rsidR="001C00E2" w:rsidRDefault="001C00E2" w:rsidP="00C7185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E2" w:rsidRDefault="001C00E2" w:rsidP="00C7185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E2" w:rsidRDefault="001C00E2" w:rsidP="00C7185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E2" w:rsidRDefault="001C00E2" w:rsidP="00C7185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C00E2" w:rsidTr="001C00E2">
        <w:trPr>
          <w:trHeight w:val="1641"/>
        </w:trPr>
        <w:tc>
          <w:tcPr>
            <w:tcW w:w="4672" w:type="dxa"/>
          </w:tcPr>
          <w:p w:rsidR="00A15F75" w:rsidRDefault="00A15F75" w:rsidP="00A15F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75" w:rsidRDefault="00A15F75" w:rsidP="00A15F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E2" w:rsidRDefault="00A15F75" w:rsidP="00A15F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1</w:t>
            </w:r>
          </w:p>
        </w:tc>
        <w:tc>
          <w:tcPr>
            <w:tcW w:w="4673" w:type="dxa"/>
          </w:tcPr>
          <w:p w:rsidR="00A15F75" w:rsidRDefault="00A15F75" w:rsidP="00A15F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75" w:rsidRDefault="00A15F75" w:rsidP="00A15F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E2" w:rsidRDefault="00A15F75" w:rsidP="00A15F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2</w:t>
            </w:r>
          </w:p>
        </w:tc>
      </w:tr>
    </w:tbl>
    <w:p w:rsidR="001C00E2" w:rsidRDefault="001C00E2" w:rsidP="00C7185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E2" w:rsidRPr="00C71859" w:rsidRDefault="001C00E2" w:rsidP="00C7185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C00E2" w:rsidRPr="00C71859" w:rsidSect="00BB5BFD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8F" w:rsidRDefault="00203C8F" w:rsidP="00BB5BFD">
      <w:pPr>
        <w:spacing w:after="0" w:line="240" w:lineRule="auto"/>
      </w:pPr>
      <w:r>
        <w:separator/>
      </w:r>
    </w:p>
  </w:endnote>
  <w:endnote w:type="continuationSeparator" w:id="0">
    <w:p w:rsidR="00203C8F" w:rsidRDefault="00203C8F" w:rsidP="00BB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265346"/>
      <w:docPartObj>
        <w:docPartGallery w:val="Page Numbers (Bottom of Page)"/>
        <w:docPartUnique/>
      </w:docPartObj>
    </w:sdtPr>
    <w:sdtContent>
      <w:p w:rsidR="00BB5BFD" w:rsidRDefault="00BB5BF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B5BFD" w:rsidRDefault="00BB5B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8F" w:rsidRDefault="00203C8F" w:rsidP="00BB5BFD">
      <w:pPr>
        <w:spacing w:after="0" w:line="240" w:lineRule="auto"/>
      </w:pPr>
      <w:r>
        <w:separator/>
      </w:r>
    </w:p>
  </w:footnote>
  <w:footnote w:type="continuationSeparator" w:id="0">
    <w:p w:rsidR="00203C8F" w:rsidRDefault="00203C8F" w:rsidP="00BB5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36"/>
    <w:rsid w:val="00123436"/>
    <w:rsid w:val="001C00E2"/>
    <w:rsid w:val="00203C8F"/>
    <w:rsid w:val="002D36F5"/>
    <w:rsid w:val="00544E08"/>
    <w:rsid w:val="005458C8"/>
    <w:rsid w:val="00550DD4"/>
    <w:rsid w:val="00562077"/>
    <w:rsid w:val="00604768"/>
    <w:rsid w:val="006B02B6"/>
    <w:rsid w:val="0079176D"/>
    <w:rsid w:val="00792969"/>
    <w:rsid w:val="008827C1"/>
    <w:rsid w:val="00886B3D"/>
    <w:rsid w:val="00927753"/>
    <w:rsid w:val="009735B5"/>
    <w:rsid w:val="009B38E2"/>
    <w:rsid w:val="00A15F75"/>
    <w:rsid w:val="00A50896"/>
    <w:rsid w:val="00A951DB"/>
    <w:rsid w:val="00AB031F"/>
    <w:rsid w:val="00B06D75"/>
    <w:rsid w:val="00B5709A"/>
    <w:rsid w:val="00B7256D"/>
    <w:rsid w:val="00BA2F4F"/>
    <w:rsid w:val="00BA418E"/>
    <w:rsid w:val="00BB5BFD"/>
    <w:rsid w:val="00BD3895"/>
    <w:rsid w:val="00C530A4"/>
    <w:rsid w:val="00C71859"/>
    <w:rsid w:val="00C777A4"/>
    <w:rsid w:val="00D9629F"/>
    <w:rsid w:val="00FE46D0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679E4-E3B0-459E-9716-71B8CD93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BFD"/>
  </w:style>
  <w:style w:type="paragraph" w:styleId="a6">
    <w:name w:val="footer"/>
    <w:basedOn w:val="a"/>
    <w:link w:val="a7"/>
    <w:uiPriority w:val="99"/>
    <w:unhideWhenUsed/>
    <w:rsid w:val="00BB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0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E9448-DA8D-4990-AC19-DE9B5513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PI-director</dc:creator>
  <cp:keywords/>
  <dc:description/>
  <cp:lastModifiedBy>PI-director</cp:lastModifiedBy>
  <cp:revision>30</cp:revision>
  <dcterms:created xsi:type="dcterms:W3CDTF">2019-09-03T08:30:00Z</dcterms:created>
  <dcterms:modified xsi:type="dcterms:W3CDTF">2019-09-03T10:04:00Z</dcterms:modified>
</cp:coreProperties>
</file>